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D, Đ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Diện bao xa(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面包车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loại xe ô tô cỡ trung, không có khoang hành lý và phần động cơ nhô ra khỏi xe.</w:t>
        <w:br w:type="textWrapping"/>
        <w:br w:type="textWrapping"/>
        <w:t xml:space="preserve">Dịch thừa/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驿丞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(một chức danh thời Minh, Thanh. Quản lý trạm dịch)</w:t>
        <w:br w:type="textWrapping"/>
        <w:br w:type="textWrapping"/>
        <w:t xml:space="preserve">Đạp tuyết tầm mai/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踏雪寻梅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Đạp tuyết tìm mai (miêu tả hứng thú của văn nhân: ngoạn cảnh làm thơ)</w:t>
        <w:br w:type="textWrapping"/>
        <w:br w:type="textWrapping"/>
        <w:t xml:space="preserve">Đồng Tẩu Vô Khi/ Đồng Tẩu Bất Khi/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童叟无欺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không lừa già dối trẻ; mua bán công bình.</w:t>
        <w:br w:type="textWrapping"/>
        <w:br w:type="textWrapping"/>
        <w:t xml:space="preserve">Đông nhất hạ tây nhất hạ(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东一下西一下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làm việc không kế hoạch | kế hoạch không chu toàn | đụng đâu làm đó</w:t>
        <w:br w:type="textWrapping"/>
        <w:br w:type="textWrapping"/>
        <w:t xml:space="preserve">Điện quang thạch hỏa(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电光石火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)/Điện quang hỏa thạch(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电光火石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ánh chớp; tia đá lửa | vốn là lời nói của Phật để chỉ sự vật lướt qua trong chớp mắt, sát na; vụt lướt qua | hành động cấp tốc | bỗng nhiên phát động.</w:t>
        <w:br w:type="textWrapping"/>
        <w:br w:type="textWrapping"/>
        <w:t xml:space="preserve">Đại mô đại dạng(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大模大样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)/Đại mô tư dạng(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大模厮样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dáng vẽ ngông nghênh, nghênh ngang.</w:t>
        <w:br w:type="textWrapping"/>
        <w:br w:type="textWrapping"/>
        <w:t xml:space="preserve">Đản Đông(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蛋疼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trứng đau | 1. hình dung tình trạng buồn chán tới cực điểm | 2. chỉ người quá buồn chán mà làm những việc bất bình thường; làm chuyện điên rồ | 3. chỉ đau tinh hoàn; cũng chỉ trạng thái rất bối rối lúng túng khi gặp một việc bất ngờ; với nữ thường gặp từ “Nhũ Toan” | 4. Cũng để hình dung trạng thái bất đắc dĩ (VD: nhận 1 lần 10 cái thiệp mời)</w:t>
        <w:br w:type="textWrapping"/>
        <w:br w:type="textWrapping"/>
        <w:t xml:space="preserve">Diện như quan ngọc(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面如冠玉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Mặt như ngọc trên mũ. Mô tả một nam nhân mặt trắng đẹp như ngọc | 1. ví von là công tử bột, mặt trắng, chỉ có vẻ ngoài | 2. chỉ nam nhân có khuôn mặt đẹp</w:t>
        <w:br w:type="textWrapping"/>
        <w:br w:type="textWrapping"/>
        <w:t xml:space="preserve">Đắc Thiên Độc Hậu(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得天独厚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được trời ưu ái; gặp may mắn; thiên nhiên ưu đãi; có vị trí, hoàn cảnh rất tốt</w:t>
        <w:br w:type="textWrapping"/>
        <w:br w:type="textWrapping"/>
        <w:t xml:space="preserve">Đả liễu kê huyết tự đích(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打了鸡血似的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giống như đánh/tiêm máu gà | Trước đây ở TQ cho rằng lấy máu gà bơm vào cơ thể sẽ có lợi cho sức khỏe; mỗi khi bơm xong thì người lâng lâng, trạng thái hưng phấn, phấn khích. | Chỉ người đang có trạng thái hưng phấn, phấn khích, sức lực tràn đầy.</w:t>
        <w:br w:type="textWrapping"/>
        <w:br w:type="textWrapping"/>
        <w:t xml:space="preserve">Đại chủy ba tử(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大嘴巴子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tát tai; vả vào miệng | không biết giữ miệng (làm lộ bí mật)</w:t>
        <w:br w:type="textWrapping"/>
        <w:br w:type="textWrapping"/>
        <w:t xml:space="preserve">Đại điều(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大条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nghĩa xấu: chỉ một người tự cao tự đại; không coi ai ra gì | 2. cẩu thả; lơ là; qua quýt; tùy tiện | 3. đại tiện</w:t>
        <w:br w:type="textWrapping"/>
        <w:br w:type="textWrapping"/>
        <w:t xml:space="preserve">Đả thung mô tử(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打桩模子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)/Đả thung: kiếm lợi bằng cách không chính đáng | đầu cơ trục lợi; môi giới; lũng đoạn thị trường; …</w:t>
        <w:br w:type="textWrapping"/>
        <w:br w:type="textWrapping"/>
        <w:t xml:space="preserve">Đảo trừu nhất khẩu lãnh khí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倒抽一口冷气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Đảo hấp liễu nhất khẩu lãnh khí(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倒吸了一口冷气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Đảo hấp nhất khẩu lãnh khí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倒吸一口冷气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trong trạng thái không bình thường hít thở mạnh bằng miệng. Để miêu tả trạng thái giật mình hoảng sợ, hay choáng ngợp trước một vật/sự kiện gì đó | há hốc miệng; rùng mình hoảng sợ; trợn mắt há mồm; nổi da gà, rợn tóc gáy;…</w:t>
        <w:br w:type="textWrapping"/>
        <w:br w:type="textWrapping"/>
        <w:t xml:space="preserve">Đương đoạn tắc đoạn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当断则断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khi cần quyết thì phải quyết ngay; phải quyết đoán không thể do dự</w:t>
        <w:br w:type="textWrapping"/>
        <w:br w:type="textWrapping"/>
        <w:t xml:space="preserve">Đả lạc thủy cẩu/Thống đả lạc thủy cẩu(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痛打落水狗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dốc sức đánh chó rơi xuống nước | tập trung đả kích một kẻ sa cơ</w:t>
        <w:br w:type="textWrapping"/>
        <w:br w:type="textWrapping"/>
        <w:t xml:space="preserve">Đăng đường nhập thất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登堂入室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Đi vào trong phòng, vào trong nội thất | 2. kỹ năng, nghề nghiệp rất giỏi, tinh thâm, có được chân truyền | 3. học vấn hay kỹ năng theo trình tự rõ ràng đạt được trình độ cao</w:t>
        <w:br w:type="textWrapping"/>
        <w:br w:type="textWrapping"/>
        <w:t xml:space="preserve">Đồ Mi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荼蘼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một loại hoa thuộc họ rosa (hồng). Nở cuối mùa xuân, cũng đại biểu cho mùa xuân kết thúc | Ý nghĩa: giai đoạn cuối cùng của tình cảm, của vẻ đẹp. Giai đoạn đẹp nhất đã sắp kết thúc.</w:t>
        <w:br w:type="textWrapping"/>
        <w:br w:type="textWrapping"/>
        <w:t xml:space="preserve">Đồ loạn nhân ý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徒乱人意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chỉ làm rối loạn lòng/tâm tình người, không có tác dụng</w:t>
        <w:br w:type="textWrapping"/>
        <w:br w:type="textWrapping"/>
        <w:t xml:space="preserve">Đại mã kim đao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大马金刀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Hào sảng; khí thế to lớn | 2. Nói chuyện thẳng thắn, sắc bén, không lưu tình</w:t>
        <w:br w:type="textWrapping"/>
        <w:br w:type="textWrapping"/>
        <w:t xml:space="preserve">Độc thiện kỳ nhân(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独善其身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trong hoàn cảnh xấu vẫn giữ vững phẩm cách của mình | 2. chỉ lo thân mình (mặc kệ kẻ khác)</w:t>
        <w:br w:type="textWrapping"/>
        <w:br w:type="textWrapping"/>
        <w:t xml:space="preserve">Đao tử chủy đậu hủ tâm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刀子嘴豆腐心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nói năng chua ngoa, sắc bén nhưng tâm địa thiện lương, mềm mỏng</w:t>
        <w:br w:type="textWrapping"/>
        <w:br w:type="textWrapping"/>
        <w:t xml:space="preserve">Du binh(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游兵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một nhóm quân nhỏ linh động tác chiến. quân đội không đóng quân cố định, linh động xuất kích (đặc công; du kích;…)</w:t>
        <w:br w:type="textWrapping"/>
        <w:br w:type="textWrapping"/>
        <w:t xml:space="preserve">Du binh tán dũng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游兵散勇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chỉ quân không chính quy; quân ô hợp, tự tụ tập thành quân | chỉ: tàn quân | chỉ những người không nghề nghiệp cố định; hành nghễ tự do, bạ đâu đánh đó</w:t>
        <w:br w:type="textWrapping"/>
        <w:br w:type="textWrapping"/>
        <w:t xml:space="preserve">Du đầu phấn diện(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油头粉面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(Nữ) trang điểm xinh đẹp quyến rũ | (nam): trang điểm ăn mặc quá lố; lòe loẹt; đỏm dáng; ăn mặc nhố nhăng;…</w:t>
        <w:br w:type="textWrapping"/>
        <w:br w:type="textWrapping"/>
        <w:t xml:space="preserve">Độc chủy(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毒匕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dao găm tên Độc chủy, Kinh kha dùng nó để hành thích Tần Thủy Hoàng; theo truyền thuyết nó được ngâm lâu dài trong độc, gặp máu sẽ bịt cổ họng.</w:t>
        <w:br w:type="textWrapping"/>
        <w:br w:type="textWrapping"/>
        <w:t xml:space="preserve">Đô thống(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都统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một chức quan võ. | Thống lĩnh</w:t>
        <w:br w:type="textWrapping"/>
        <w:br w:type="textWrapping"/>
        <w:t xml:space="preserve">Đoạn bản(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短板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hạn chế; khuyết điểm; lỗ lổng; thiếu sót</w:t>
        <w:br w:type="textWrapping"/>
        <w:br w:type="textWrapping"/>
        <w:t xml:space="preserve">Duy lợi thị đồ(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唯利是图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lợi ích là trên hết; tối mắt vì lợi; vàng đỏ nhọ lòng son; hám lợi đen lòng</w:t>
        <w:br w:type="textWrapping"/>
        <w:br w:type="textWrapping"/>
        <w:t xml:space="preserve">Dịch thế(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奕世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đời đời; liên tục nhiều thế hệ</w:t>
        <w:br w:type="textWrapping"/>
        <w:br w:type="textWrapping"/>
        <w:t xml:space="preserve">Đại lạt lạt(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大喇喇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hành động, cử chỉ tùy tiện | 2. Bộ dáng dửng dưng; thờ ơ</w:t>
        <w:br w:type="textWrapping"/>
        <w:br w:type="textWrapping"/>
        <w:t xml:space="preserve">Di lão di thiếu(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遗老遗少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những người lớn tuổi và thanh niên vẫn còn lưu luyến, tận trung với triều đại trước | người lưu luyến quá khứ; tư tưởng bảo thủ, cổ hủ.</w:t>
        <w:br w:type="textWrapping"/>
        <w:br w:type="textWrapping"/>
        <w:t xml:space="preserve">Dĩ nha hoàn nha(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以牙还牙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dùng biện pháp của người tạo ra để áp dụng cho chính người đó; gậy ông đập lưng ông; lấy độc trị độc; ăn miếng trả miếng; lấy đạo của người trả lại cho người</w:t>
        <w:br w:type="textWrapping"/>
        <w:br w:type="textWrapping"/>
        <w:t xml:space="preserve">Dữ ngân phương tiện, dữ kỷ phương tiện(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与人方便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与己方便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cho người khác thuận lợi, lợi ích cũng chính là đem đến thuận lợi, lợi ích cho mình | lợi người lợi ta; giúp người lợi mình</w:t>
        <w:br w:type="textWrapping"/>
        <w:br w:type="textWrapping"/>
        <w:t xml:space="preserve">Đại khai đại hạp(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大开大阖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Đại đao khoát phủ(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大刀阔斧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dứt khoát mạnh mẽ; quyết đoán</w:t>
        <w:br w:type="textWrapping"/>
        <w:br w:type="textWrapping"/>
        <w:t xml:space="preserve">Đại thối(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大腿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chỉ nhân vật cấp cao: mạnh về quyền lực, lực lượng, địa vị | có ý là chỗ dựa vững chắc</w:t>
        <w:br w:type="textWrapping"/>
        <w:br w:type="textWrapping"/>
        <w:t xml:space="preserve">Đả xà thượng côn(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打蛇上棍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dùng gậy đánh rắn, rắn lại theo gậy bò ngược lên | thuận thế làm tới; được nước lấn tới</w:t>
        <w:br w:type="textWrapping"/>
        <w:br w:type="textWrapping"/>
        <w:t xml:space="preserve">Điểm tử vương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点子王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)/Trí Đa tinh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智多星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idea hamster – là người thường có những ý tưởng mới | người mưu trí</w:t>
        <w:br w:type="textWrapping"/>
        <w:br w:type="textWrapping"/>
        <w:t xml:space="preserve">Đại diện nhi thượng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大面儿上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Chỉ nơi đông đúc; hoặc nơi dễ thấy, nơi gây chú ý | 2. Biểu hiện ra ngoài; mặt ngoài</w:t>
        <w:br w:type="textWrapping"/>
        <w:br w:type="textWrapping"/>
        <w:t xml:space="preserve">Đắc sắt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嘚瑟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Do đắc ý nên khoe khoang | 2. Tiêu xài phung phí | 3. Làm việc không nên làm; khoe khoang quá mức; hung hăng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